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E8" w:rsidRDefault="00B25BE8">
      <w:pPr>
        <w:pStyle w:val="Default"/>
        <w:jc w:val="center"/>
        <w:rPr>
          <w:sz w:val="28"/>
          <w:szCs w:val="28"/>
        </w:rPr>
      </w:pPr>
      <w:r w:rsidRPr="00B25BE8">
        <w:rPr>
          <w:noProof/>
          <w:sz w:val="28"/>
          <w:szCs w:val="28"/>
          <w:lang w:bidi="ar-SA"/>
        </w:rPr>
        <w:drawing>
          <wp:inline distT="0" distB="0" distL="0" distR="0">
            <wp:extent cx="6301105" cy="8671741"/>
            <wp:effectExtent l="0" t="0" r="4445" b="0"/>
            <wp:docPr id="1" name="Рисунок 1" descr="\\User2-пк\общий доступ\ПОЛОЖЕНИЯ УСО со сканированием\Андрианова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2-пк\общий доступ\ПОЛОЖЕНИЯ УСО со сканированием\Андрианова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7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7BAA" w:rsidRDefault="00E84D14">
      <w:pPr>
        <w:pStyle w:val="1"/>
        <w:spacing w:before="0" w:after="0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lastRenderedPageBreak/>
        <w:t>Положение</w:t>
      </w:r>
    </w:p>
    <w:p w:rsidR="00DC7BAA" w:rsidRDefault="00E84D14">
      <w:pPr>
        <w:pStyle w:val="Standard"/>
        <w:ind w:firstLine="708"/>
        <w:jc w:val="center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 xml:space="preserve">о Тренерском совете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Государственного автономного учреждения Нижегородской области «Ледовый дворец в г. Навашино</w:t>
      </w:r>
    </w:p>
    <w:p w:rsidR="00DC7BAA" w:rsidRDefault="00E84D14">
      <w:pPr>
        <w:pStyle w:val="Standard"/>
        <w:ind w:firstLine="708"/>
        <w:jc w:val="center"/>
        <w:rPr>
          <w:rFonts w:hint="eastAsia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Нижегородской области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DC7BAA" w:rsidRDefault="00DC7BAA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DC7BAA" w:rsidRDefault="00E84D14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DC7BAA" w:rsidRDefault="00DC7BA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DC7BAA" w:rsidRDefault="00E84D14">
      <w:pPr>
        <w:pStyle w:val="Standard"/>
        <w:ind w:firstLine="851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1.1. Настоящее Положение</w:t>
      </w:r>
      <w:r>
        <w:rPr>
          <w:rFonts w:ascii="Times New Roman" w:hAnsi="Times New Roman"/>
          <w:sz w:val="28"/>
          <w:szCs w:val="28"/>
        </w:rPr>
        <w:t xml:space="preserve"> (далее – Положение) </w:t>
      </w:r>
      <w:r>
        <w:rPr>
          <w:rFonts w:ascii="Times New Roman" w:hAnsi="Times New Roman"/>
          <w:color w:val="000000"/>
          <w:sz w:val="28"/>
          <w:szCs w:val="28"/>
        </w:rPr>
        <w:t xml:space="preserve">разработано на основании </w:t>
      </w:r>
      <w:r>
        <w:rPr>
          <w:rFonts w:ascii="Times New Roman" w:hAnsi="Times New Roman"/>
          <w:spacing w:val="-5"/>
          <w:sz w:val="28"/>
          <w:szCs w:val="28"/>
        </w:rPr>
        <w:t xml:space="preserve">Федерального закона РФ от 29.12.2012 года № 273-ФЗ «Об образовании в Российской Федерации», Устава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ГАУ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НО «Ледовый дворец в г. Навашино Нижегородской области»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sz w:val="28"/>
          <w:szCs w:val="28"/>
          <w:lang w:eastAsia="en-US"/>
        </w:rPr>
        <w:t>далее -Учреждение</w:t>
      </w:r>
      <w:r>
        <w:rPr>
          <w:rFonts w:ascii="Times New Roman" w:hAnsi="Times New Roman"/>
          <w:b/>
          <w:sz w:val="28"/>
          <w:szCs w:val="28"/>
          <w:lang w:eastAsia="en-US"/>
        </w:rPr>
        <w:t>).</w:t>
      </w:r>
    </w:p>
    <w:p w:rsidR="00DC7BAA" w:rsidRDefault="00E84D14">
      <w:pPr>
        <w:pStyle w:val="Standar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Тренерский совет создан на добровольной основе и объединяет тренеров-преподавателей по видам спорта (игровым и индивидуальным), осуществляет свою деятельность в соответствии с целями и задачами, Уставными требованиями Учреждения.</w:t>
      </w:r>
    </w:p>
    <w:p w:rsidR="00DC7BAA" w:rsidRDefault="00E84D14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Тренерский совет является коллегиальным органом управления, созданным в целях развития и совершенствования учебно-тренировочного процесса, повышения профессионального мастерства и опыта тренеров-преподавателей.</w:t>
      </w:r>
    </w:p>
    <w:p w:rsidR="00DC7BAA" w:rsidRDefault="00E84D14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  <w:t>1.4. Тренерский совет является постоянно действующим органом.</w:t>
      </w:r>
    </w:p>
    <w:p w:rsidR="00DC7BAA" w:rsidRDefault="00E84D14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1.5. В состав Тренерского совета входят тренеры-преподаватели, в том числе работающие по совместительству,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иные работники Учреждения, чья деятельность непосредственно связана с организацией и проведением тренировочного процесса.</w:t>
      </w:r>
    </w:p>
    <w:p w:rsidR="00DC7BAA" w:rsidRDefault="00DC7BAA">
      <w:pPr>
        <w:pStyle w:val="Standard"/>
        <w:ind w:firstLine="708"/>
        <w:jc w:val="both"/>
        <w:rPr>
          <w:rFonts w:hint="eastAsia"/>
        </w:rPr>
      </w:pPr>
    </w:p>
    <w:p w:rsidR="00DC7BAA" w:rsidRDefault="00E84D14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2.ОСНОВНЫЕ НАПРАВЛЕНИЯ ДЕЯТЕЛЬНОСТИ</w:t>
      </w:r>
    </w:p>
    <w:p w:rsidR="00DC7BAA" w:rsidRDefault="00DC7BA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DC7BAA" w:rsidRDefault="00E84D14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Задачи Тренерского совета:</w:t>
      </w:r>
    </w:p>
    <w:p w:rsidR="00DC7BAA" w:rsidRDefault="00E84D1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пропаганда передового педагогического опыта, его обобщение и внедрение;</w:t>
      </w:r>
    </w:p>
    <w:p w:rsidR="00DC7BAA" w:rsidRDefault="00E84D1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актуальных технологий обучения и воспитания;</w:t>
      </w:r>
    </w:p>
    <w:p w:rsidR="00DC7BAA" w:rsidRDefault="00E84D1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профессионального уровня педагогических работников;</w:t>
      </w:r>
    </w:p>
    <w:p w:rsidR="00DC7BAA" w:rsidRDefault="00E84D1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популяризация культивируемых видов спорта в Учреждении;</w:t>
      </w:r>
    </w:p>
    <w:p w:rsidR="00DC7BAA" w:rsidRDefault="00E84D1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тренировочного процесса;</w:t>
      </w:r>
    </w:p>
    <w:p w:rsidR="00DC7BAA" w:rsidRDefault="00E84D1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в спортивную деятельность тренеров новых достижений и передовых тренировочных технологий;</w:t>
      </w:r>
    </w:p>
    <w:p w:rsidR="00DC7BAA" w:rsidRDefault="00E84D14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защита прав интересов спортсменов и тренеров.</w:t>
      </w:r>
    </w:p>
    <w:p w:rsidR="00DC7BAA" w:rsidRDefault="00E84D14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Основные формы работы:</w:t>
      </w:r>
    </w:p>
    <w:p w:rsidR="00DC7BAA" w:rsidRDefault="00E84D1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семинары – практикумы</w:t>
      </w:r>
    </w:p>
    <w:p w:rsidR="00DC7BAA" w:rsidRDefault="00E84D1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открытые занятия (тренировки)</w:t>
      </w:r>
    </w:p>
    <w:p w:rsidR="00DC7BAA" w:rsidRDefault="00E84D1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наставничество</w:t>
      </w:r>
    </w:p>
    <w:p w:rsidR="00DC7BAA" w:rsidRDefault="00E84D1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массовые мероприятия</w:t>
      </w:r>
    </w:p>
    <w:p w:rsidR="00DC7BAA" w:rsidRDefault="00E84D1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индивидуальные консультации;</w:t>
      </w:r>
    </w:p>
    <w:p w:rsidR="00DC7BAA" w:rsidRDefault="00E84D1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мастер-классы.</w:t>
      </w:r>
    </w:p>
    <w:p w:rsidR="00DC7BAA" w:rsidRDefault="00E84D1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2.3. Результатами работы Тренерского совета могут стать:</w:t>
      </w:r>
    </w:p>
    <w:p w:rsidR="00DC7BAA" w:rsidRDefault="00E84D1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программы, положения, инструкции, методические рекомендации, методические разработки, тематические папки, характеристики учащихся;</w:t>
      </w:r>
    </w:p>
    <w:p w:rsidR="00DC7BAA" w:rsidRDefault="00E84D1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сценарии, тематические подборки, сборники упражнений, положения по видам спорта.</w:t>
      </w:r>
    </w:p>
    <w:p w:rsidR="00DC7BAA" w:rsidRDefault="00E84D14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3.ОРГАНИЗАЦИЯ ДЕЯТЕЛЬНОСТИ</w:t>
      </w:r>
    </w:p>
    <w:p w:rsidR="00DC7BAA" w:rsidRDefault="00DC7BA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DC7BAA" w:rsidRDefault="00E84D14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3.1.Тренерский совет возглавляет председатель, которым является заместитель директора по УСР. Председатель Тренерского совета разрабатывает планы работы Тренерского совета, организует проведение заседаний и координирует работу Тренерского совета.</w:t>
      </w:r>
    </w:p>
    <w:p w:rsidR="00DC7BAA" w:rsidRDefault="00E84D14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3.2.Секретарем Тренерского совета является инструктор-методист Учреждения. Секретарь организует деятельность Тренерского совета, ведет протоколы общих собраний Тренерского совета и визирует их, наряду с Председателем Тренерского совета. Секретарь Тренерского совета ведет учет и хранение отчетной документации.</w:t>
      </w:r>
    </w:p>
    <w:p w:rsidR="00DC7BAA" w:rsidRDefault="00E84D14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3.3.Заседания Тренерского совета созываются не реже одного раза в квартал.</w:t>
      </w:r>
    </w:p>
    <w:p w:rsidR="00DC7BAA" w:rsidRDefault="00E84D14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3.4.Решения Тренерского совета принимаются большинством голосов при наличии на заседании не менее половины его членов. При равном количестве голосов решающим является голос председателя Тренерского совета.</w:t>
      </w:r>
    </w:p>
    <w:p w:rsidR="00DC7BAA" w:rsidRDefault="00E84D14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3.5.Председатель Тренерского совета отчитывается перед директором за учебный год.</w:t>
      </w:r>
    </w:p>
    <w:p w:rsidR="00DC7BAA" w:rsidRDefault="00DC7BAA">
      <w:pPr>
        <w:pStyle w:val="Standard"/>
        <w:ind w:firstLine="708"/>
        <w:jc w:val="both"/>
        <w:rPr>
          <w:rFonts w:hint="eastAsia"/>
        </w:rPr>
      </w:pPr>
    </w:p>
    <w:p w:rsidR="00DC7BAA" w:rsidRDefault="00E84D14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4.ОСНОВНЫЕ ФУНКЦИИ ТРЕНЕРСКОГО СОВЕТА</w:t>
      </w:r>
    </w:p>
    <w:p w:rsidR="00DC7BAA" w:rsidRDefault="00DC7BA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DC7BAA" w:rsidRDefault="00E84D14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4.1.Выявление образовательных потребностей детей и их родителей, поиск способов и средств их удовлетворения.</w:t>
      </w:r>
    </w:p>
    <w:p w:rsidR="00DC7BAA" w:rsidRDefault="00E84D14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4.2.Разработка программ, согласование положений, инструкций, методических пособий, методических разработок открытых тренировок, семинаров, практикумов, положений о творческих и массовых мероприятиях, сценарии.</w:t>
      </w:r>
    </w:p>
    <w:p w:rsidR="00DC7BAA" w:rsidRDefault="00E84D14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4.3.Разработка учебно-тематических планов, расписаний занятий.</w:t>
      </w:r>
    </w:p>
    <w:p w:rsidR="00DC7BAA" w:rsidRDefault="00E84D14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4.4.Подготовка рекомендаций на зачисление в учебные группы, перевод и исключение учащихся в соответствии с уставными нормами.</w:t>
      </w:r>
    </w:p>
    <w:p w:rsidR="00DC7BAA" w:rsidRDefault="00E84D14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4.5.Внесение предложений по повышению эффективности учебно-воспитательного процесса.</w:t>
      </w:r>
    </w:p>
    <w:p w:rsidR="00DC7BAA" w:rsidRDefault="00E84D14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4.6.Внедрение прогрессивных инновационных технологий обучения и воспитания.</w:t>
      </w:r>
    </w:p>
    <w:p w:rsidR="00DC7BAA" w:rsidRDefault="00E84D14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4.7.Передача педагогического опыта.</w:t>
      </w:r>
    </w:p>
    <w:p w:rsidR="00DC7BAA" w:rsidRDefault="00E84D14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4.8.Оказание методической помощи молодым специалистам.</w:t>
      </w:r>
    </w:p>
    <w:p w:rsidR="00DC7BAA" w:rsidRDefault="00E84D14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4.9.Работа с одаренными детьми.</w:t>
      </w:r>
    </w:p>
    <w:p w:rsidR="00DC7BAA" w:rsidRDefault="00E84D14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4.10.Внесение предложений по оказанию платных образовательных услуг и привлечению внебюджетных средств.</w:t>
      </w:r>
    </w:p>
    <w:p w:rsidR="00DC7BAA" w:rsidRDefault="00E84D14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4.11.Заслушивание информации и отчетов руководителя команд и членов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команд.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4.12.Принятие решении о формировании и подготовке сборных команд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Навашинский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их выступлении на соревнованиях различного уровня.</w:t>
      </w:r>
    </w:p>
    <w:p w:rsidR="00DC7BAA" w:rsidRDefault="00E84D14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4.13.Подготовление рекомендаций для дирекции Учреждения по направлению спортсменов к участию в учебно-тренировочных сборах;</w:t>
      </w:r>
    </w:p>
    <w:p w:rsidR="00DC7BAA" w:rsidRDefault="00E84D14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соревнования различного уровня в личном и командном зачете;</w:t>
      </w:r>
    </w:p>
    <w:p w:rsidR="00DC7BAA" w:rsidRDefault="00E84D14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4.14.Оказание помощи в проведении тренерских семинаров с целью повышения квалификации тренерских кадров, осуществление сотрудничества с тренерами других городов, регионов.</w:t>
      </w:r>
    </w:p>
    <w:p w:rsidR="00DC7BAA" w:rsidRDefault="00DC7BAA">
      <w:pPr>
        <w:pStyle w:val="Standar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7BAA" w:rsidRDefault="00E84D14">
      <w:pPr>
        <w:pStyle w:val="Standard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ПРАВА И ОТВЕТСТВЕННОСТЬ ТРЕНЕРСКОГО СОВЕТА</w:t>
      </w:r>
    </w:p>
    <w:p w:rsidR="00DC7BAA" w:rsidRDefault="00DC7BAA">
      <w:pPr>
        <w:pStyle w:val="Standard"/>
        <w:ind w:left="708"/>
        <w:jc w:val="center"/>
        <w:rPr>
          <w:rFonts w:hint="eastAsia"/>
        </w:rPr>
      </w:pPr>
    </w:p>
    <w:p w:rsidR="00DC7BAA" w:rsidRDefault="00E84D14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5.1.Тренерский совет имеет право:</w:t>
      </w:r>
    </w:p>
    <w:p w:rsidR="00DC7BAA" w:rsidRDefault="00E84D14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принимать решения по спорным вопросам, входящим в его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компетенцию;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обращаться к руководству Учреждения для утверждения принятых решений;</w:t>
      </w:r>
    </w:p>
    <w:p w:rsidR="00DC7BAA" w:rsidRDefault="00E84D14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запрашивать у руководства Учреждения информацию, необходимую для текущей работы;</w:t>
      </w:r>
    </w:p>
    <w:p w:rsidR="00DC7BAA" w:rsidRDefault="00E84D14">
      <w:pPr>
        <w:pStyle w:val="Standar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пользоваться оргтехникой и необходимыми канцелярскими принадлежностями.</w:t>
      </w:r>
    </w:p>
    <w:p w:rsidR="00DC7BAA" w:rsidRDefault="00E84D14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5.2.Тренерский совет ответственен за:</w:t>
      </w:r>
    </w:p>
    <w:p w:rsidR="00DC7BAA" w:rsidRDefault="00E84D14">
      <w:pPr>
        <w:pStyle w:val="Standar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выполнение плана работы;</w:t>
      </w:r>
    </w:p>
    <w:p w:rsidR="00DC7BAA" w:rsidRDefault="00E84D14">
      <w:pPr>
        <w:pStyle w:val="Standar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рекомендацию по командированию спортсменов на соревнования;</w:t>
      </w:r>
    </w:p>
    <w:p w:rsidR="00DC7BAA" w:rsidRDefault="00E84D14">
      <w:pPr>
        <w:pStyle w:val="Standar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проведение заседаний совета и своевременную подготовку документации.</w:t>
      </w:r>
    </w:p>
    <w:p w:rsidR="00DC7BAA" w:rsidRDefault="00E84D14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5.3.Тренерский Совет согласовывает:</w:t>
      </w:r>
    </w:p>
    <w:p w:rsidR="00DC7BAA" w:rsidRDefault="00E84D14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проект календаря спортивно-массовых мероприятий по видам спорта;</w:t>
      </w:r>
    </w:p>
    <w:p w:rsidR="00DC7BAA" w:rsidRDefault="00E84D14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проект плановых смет расходов;</w:t>
      </w:r>
    </w:p>
    <w:p w:rsidR="00DC7BAA" w:rsidRDefault="00E84D14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проекты положений о соревнованиях.</w:t>
      </w:r>
    </w:p>
    <w:p w:rsidR="00DC7BAA" w:rsidRDefault="00E84D14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программы, инструкции, правила, методические рекомендации, методические разработки.</w:t>
      </w:r>
    </w:p>
    <w:p w:rsidR="00DC7BAA" w:rsidRDefault="00DC7BAA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BAA" w:rsidRDefault="00E84D14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ДОКУМЕНТАЦИЯ ТРЕНЕРСКОГО СОВЕТА</w:t>
      </w:r>
    </w:p>
    <w:p w:rsidR="00DC7BAA" w:rsidRDefault="00DC7BAA">
      <w:pPr>
        <w:pStyle w:val="Standard"/>
        <w:jc w:val="center"/>
        <w:rPr>
          <w:rFonts w:hint="eastAsia"/>
        </w:rPr>
      </w:pPr>
    </w:p>
    <w:p w:rsidR="00DC7BAA" w:rsidRDefault="00E84D14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6.1.Заседания Тренерского совета оформляются протоколом. Протоколы подписываются председателем и секретарем Тренерского совета;</w:t>
      </w:r>
    </w:p>
    <w:p w:rsidR="00DC7BAA" w:rsidRDefault="00E84D14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6.2.Нумерация протоколов ведется от начала учебного года.</w:t>
      </w:r>
    </w:p>
    <w:p w:rsidR="00DC7BAA" w:rsidRDefault="00DC7BAA">
      <w:pPr>
        <w:pStyle w:val="Standard"/>
        <w:jc w:val="both"/>
        <w:rPr>
          <w:rFonts w:ascii="Times New Roman" w:hAnsi="Times New Roman"/>
          <w:b/>
          <w:sz w:val="28"/>
          <w:szCs w:val="28"/>
        </w:rPr>
      </w:pPr>
    </w:p>
    <w:p w:rsidR="00DC7BAA" w:rsidRDefault="00E84D14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7.ЗАКЛЮЧИТЕЛЬНЫЕ ПОЛОЖЕНИЯ</w:t>
      </w:r>
    </w:p>
    <w:p w:rsidR="00DC7BAA" w:rsidRDefault="00DC7BA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DC7BAA" w:rsidRDefault="00E84D14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7.1.Рекомендации Тренерского совета в пределах его полномочий служат основанием для дальнейших приказов администрации Учреждения.</w:t>
      </w:r>
    </w:p>
    <w:p w:rsidR="00DC7BAA" w:rsidRDefault="00E84D14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7.2.Тренерский совет информирует администрацию Учреждения и педагогический коллектив о ходе и результатах своей деятельности.</w:t>
      </w:r>
    </w:p>
    <w:p w:rsidR="00DC7BAA" w:rsidRDefault="00DC7BAA">
      <w:pPr>
        <w:pStyle w:val="Standard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</w:p>
    <w:sectPr w:rsidR="00DC7BAA">
      <w:footerReference w:type="default" r:id="rId7"/>
      <w:pgSz w:w="11906" w:h="16838"/>
      <w:pgMar w:top="1134" w:right="84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8A6" w:rsidRDefault="00E84D14">
      <w:pPr>
        <w:rPr>
          <w:rFonts w:hint="eastAsia"/>
        </w:rPr>
      </w:pPr>
      <w:r>
        <w:separator/>
      </w:r>
    </w:p>
  </w:endnote>
  <w:endnote w:type="continuationSeparator" w:id="0">
    <w:p w:rsidR="00B118A6" w:rsidRDefault="00E84D1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C6A" w:rsidRDefault="00E84D14">
    <w:pPr>
      <w:pStyle w:val="a9"/>
      <w:jc w:val="center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B25BE8">
      <w:rPr>
        <w:rFonts w:hint="eastAsia"/>
        <w:noProof/>
      </w:rPr>
      <w:t>2</w:t>
    </w:r>
    <w:r>
      <w:fldChar w:fldCharType="end"/>
    </w:r>
  </w:p>
  <w:p w:rsidR="00071C6A" w:rsidRDefault="00B25BE8">
    <w:pPr>
      <w:pStyle w:val="a9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8A6" w:rsidRDefault="00E84D1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118A6" w:rsidRDefault="00E84D1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AA"/>
    <w:rsid w:val="00B118A6"/>
    <w:rsid w:val="00B25BE8"/>
    <w:rsid w:val="00DC7BAA"/>
    <w:rsid w:val="00E8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2AEF0-0386-424C-B7E2-99C6D4A9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keepLines/>
      <w:spacing w:before="320" w:after="80"/>
      <w:jc w:val="center"/>
      <w:outlineLvl w:val="0"/>
    </w:pPr>
    <w:rPr>
      <w:rFonts w:ascii="Calibri Light" w:eastAsia="Calibri Light" w:hAnsi="Calibri Light" w:cs="Calibri Light"/>
      <w:color w:val="2E74B5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RMATTEXT">
    <w:name w:val=".FORMATTEXT"/>
    <w:pPr>
      <w:widowControl w:val="0"/>
      <w:suppressAutoHyphens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Balloon Text"/>
    <w:basedOn w:val="a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rPr>
      <w:rFonts w:ascii="Segoe UI" w:hAnsi="Segoe UI"/>
      <w:sz w:val="18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rPr>
      <w:szCs w:val="21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3</cp:revision>
  <cp:lastPrinted>2017-01-17T12:57:00Z</cp:lastPrinted>
  <dcterms:created xsi:type="dcterms:W3CDTF">2017-01-19T05:27:00Z</dcterms:created>
  <dcterms:modified xsi:type="dcterms:W3CDTF">2017-01-26T08:59:00Z</dcterms:modified>
</cp:coreProperties>
</file>