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2DD" w:rsidRDefault="00C952DD">
      <w:pPr>
        <w:jc w:val="center"/>
        <w:rPr>
          <w:sz w:val="28"/>
          <w:szCs w:val="28"/>
        </w:rPr>
      </w:pPr>
    </w:p>
    <w:p w:rsidR="00C952DD" w:rsidRDefault="00C952DD">
      <w:pPr>
        <w:jc w:val="center"/>
        <w:rPr>
          <w:sz w:val="28"/>
          <w:szCs w:val="28"/>
        </w:rPr>
      </w:pPr>
      <w:r w:rsidRPr="00C952DD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\\User2-пк\общий доступ\ПОЛОЖЕНИЯ УСО со сканированием\Андрианова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2-пк\общий доступ\ПОЛОЖЕНИЯ УСО со сканированием\Андрианова\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2DD" w:rsidRDefault="00C952DD" w:rsidP="005D0150">
      <w:pPr>
        <w:jc w:val="center"/>
        <w:rPr>
          <w:b/>
          <w:sz w:val="28"/>
          <w:szCs w:val="28"/>
        </w:rPr>
      </w:pPr>
    </w:p>
    <w:p w:rsidR="00C952DD" w:rsidRDefault="00C952DD" w:rsidP="005D0150">
      <w:pPr>
        <w:jc w:val="center"/>
        <w:rPr>
          <w:b/>
          <w:sz w:val="28"/>
          <w:szCs w:val="28"/>
        </w:rPr>
      </w:pPr>
    </w:p>
    <w:p w:rsidR="00C952DD" w:rsidRDefault="00C952DD" w:rsidP="005D0150">
      <w:pPr>
        <w:jc w:val="center"/>
        <w:rPr>
          <w:b/>
          <w:sz w:val="28"/>
          <w:szCs w:val="28"/>
        </w:rPr>
      </w:pPr>
    </w:p>
    <w:p w:rsidR="00C952DD" w:rsidRDefault="00C952DD" w:rsidP="005D0150">
      <w:pPr>
        <w:jc w:val="center"/>
        <w:rPr>
          <w:b/>
          <w:sz w:val="28"/>
          <w:szCs w:val="28"/>
        </w:rPr>
      </w:pPr>
    </w:p>
    <w:p w:rsidR="005D0150" w:rsidRDefault="005D0150" w:rsidP="005D015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Положение </w:t>
      </w:r>
    </w:p>
    <w:p w:rsidR="005D0150" w:rsidRDefault="005D0150" w:rsidP="005D0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формах, периодичности и порядке текущего контроля и промежуточной аттестации обучающихся   в </w:t>
      </w:r>
    </w:p>
    <w:p w:rsidR="005D0150" w:rsidRDefault="005D0150" w:rsidP="005D0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Государственном автономном учреждении Нижегородской области </w:t>
      </w:r>
    </w:p>
    <w:p w:rsidR="005D0150" w:rsidRDefault="005D0150" w:rsidP="005D0150">
      <w:r>
        <w:rPr>
          <w:b/>
          <w:sz w:val="28"/>
          <w:szCs w:val="28"/>
        </w:rPr>
        <w:t xml:space="preserve">              «Ледовый дворец в г. Навашино Нижегородской области»</w:t>
      </w:r>
    </w:p>
    <w:p w:rsidR="005D0150" w:rsidRDefault="005D0150" w:rsidP="005D0150">
      <w:pPr>
        <w:rPr>
          <w:b/>
          <w:sz w:val="28"/>
          <w:szCs w:val="28"/>
        </w:rPr>
      </w:pPr>
    </w:p>
    <w:p w:rsidR="004556D2" w:rsidRDefault="005D0150" w:rsidP="005D0150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5D0150" w:rsidRDefault="005D0150" w:rsidP="005D0150">
      <w:pPr>
        <w:ind w:left="720"/>
        <w:rPr>
          <w:color w:val="000000"/>
          <w:sz w:val="28"/>
          <w:szCs w:val="28"/>
        </w:rPr>
      </w:pPr>
    </w:p>
    <w:p w:rsidR="004556D2" w:rsidRDefault="004556D2" w:rsidP="001D0F6A">
      <w:pPr>
        <w:pStyle w:val="14"/>
        <w:shd w:val="clear" w:color="auto" w:fill="FFFFFF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1.1. Настоящее Положение о формах, периодичности и порядке текущего контроля за уровнем образования и физической подготовленности, а также о промежуточной аттестации обучающихся в </w:t>
      </w:r>
      <w:r>
        <w:rPr>
          <w:rFonts w:ascii="Times New Roman" w:hAnsi="Times New Roman" w:cs="Times New Roman"/>
          <w:sz w:val="28"/>
          <w:szCs w:val="28"/>
        </w:rPr>
        <w:t>ГАУ НО «Ледовый дворец в г. Навашино Нижегородской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Учреждение) разработано в соответствии</w:t>
      </w:r>
      <w:r w:rsidR="001D0F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0F6A" w:rsidRPr="001D0F6A">
        <w:rPr>
          <w:rFonts w:ascii="Times New Roman" w:hAnsi="Times New Roman" w:cs="Times New Roman"/>
          <w:sz w:val="28"/>
          <w:szCs w:val="28"/>
        </w:rPr>
        <w:t xml:space="preserve">с </w:t>
      </w:r>
      <w:r w:rsidRPr="001D0F6A">
        <w:rPr>
          <w:rFonts w:ascii="Times New Roman" w:hAnsi="Times New Roman" w:cs="Times New Roman"/>
          <w:sz w:val="28"/>
          <w:szCs w:val="28"/>
        </w:rPr>
        <w:t>ФЗ № 273 «Об образовании в Российской Федерации</w:t>
      </w:r>
      <w:proofErr w:type="gramStart"/>
      <w:r w:rsidRPr="001D0F6A">
        <w:rPr>
          <w:rFonts w:ascii="Times New Roman" w:hAnsi="Times New Roman" w:cs="Times New Roman"/>
          <w:sz w:val="28"/>
          <w:szCs w:val="28"/>
        </w:rPr>
        <w:t xml:space="preserve">»;   </w:t>
      </w:r>
      <w:proofErr w:type="gramEnd"/>
      <w:r w:rsidRPr="001D0F6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D0F6A" w:rsidRPr="001D0F6A">
        <w:rPr>
          <w:rFonts w:ascii="Times New Roman" w:hAnsi="Times New Roman" w:cs="Times New Roman"/>
          <w:sz w:val="28"/>
          <w:szCs w:val="28"/>
        </w:rPr>
        <w:t>П</w:t>
      </w:r>
      <w:r w:rsidRPr="001D0F6A">
        <w:rPr>
          <w:rFonts w:ascii="Times New Roman" w:hAnsi="Times New Roman" w:cs="Times New Roman"/>
          <w:sz w:val="28"/>
          <w:szCs w:val="28"/>
        </w:rPr>
        <w:t>риказ</w:t>
      </w:r>
      <w:r w:rsidR="001D0F6A" w:rsidRPr="001D0F6A">
        <w:rPr>
          <w:rFonts w:ascii="Times New Roman" w:hAnsi="Times New Roman" w:cs="Times New Roman"/>
          <w:sz w:val="28"/>
          <w:szCs w:val="28"/>
        </w:rPr>
        <w:t xml:space="preserve">ом </w:t>
      </w:r>
      <w:r w:rsidRPr="001D0F6A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29 августа 201</w:t>
      </w:r>
      <w:r w:rsidR="001D0F6A" w:rsidRPr="001D0F6A">
        <w:rPr>
          <w:rFonts w:ascii="Times New Roman" w:hAnsi="Times New Roman" w:cs="Times New Roman"/>
          <w:sz w:val="28"/>
          <w:szCs w:val="28"/>
        </w:rPr>
        <w:t>2</w:t>
      </w:r>
      <w:r w:rsidRPr="001D0F6A">
        <w:rPr>
          <w:rFonts w:ascii="Times New Roman" w:hAnsi="Times New Roman" w:cs="Times New Roman"/>
          <w:sz w:val="28"/>
          <w:szCs w:val="28"/>
        </w:rPr>
        <w:t xml:space="preserve">г.     № 1008 «Об </w:t>
      </w:r>
      <w:r w:rsidR="005D0150">
        <w:rPr>
          <w:rFonts w:ascii="Times New Roman" w:hAnsi="Times New Roman" w:cs="Times New Roman"/>
          <w:sz w:val="28"/>
          <w:szCs w:val="28"/>
        </w:rPr>
        <w:t>у</w:t>
      </w:r>
      <w:r w:rsidRPr="001D0F6A">
        <w:rPr>
          <w:rFonts w:ascii="Times New Roman" w:hAnsi="Times New Roman" w:cs="Times New Roman"/>
          <w:sz w:val="28"/>
          <w:szCs w:val="28"/>
        </w:rPr>
        <w:t xml:space="preserve">тверждении Порядка </w:t>
      </w:r>
      <w:proofErr w:type="gramStart"/>
      <w:r w:rsidRPr="001D0F6A">
        <w:rPr>
          <w:rFonts w:ascii="Times New Roman" w:hAnsi="Times New Roman" w:cs="Times New Roman"/>
          <w:sz w:val="28"/>
          <w:szCs w:val="28"/>
        </w:rPr>
        <w:t>организации  и</w:t>
      </w:r>
      <w:proofErr w:type="gramEnd"/>
      <w:r w:rsidRPr="001D0F6A">
        <w:rPr>
          <w:rFonts w:ascii="Times New Roman" w:hAnsi="Times New Roman" w:cs="Times New Roman"/>
          <w:sz w:val="28"/>
          <w:szCs w:val="28"/>
        </w:rPr>
        <w:t xml:space="preserve"> осуществления образовательной деятельности по дополнительным общеобразовательным программам»</w:t>
      </w:r>
      <w:r w:rsidR="001D0F6A" w:rsidRPr="001D0F6A">
        <w:rPr>
          <w:rFonts w:ascii="Times New Roman" w:hAnsi="Times New Roman" w:cs="Times New Roman"/>
          <w:sz w:val="28"/>
          <w:szCs w:val="28"/>
        </w:rPr>
        <w:t>, Уставом Учреждения, внутренними локальными актами.</w:t>
      </w:r>
      <w:r w:rsidRPr="001D0F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56D2" w:rsidRDefault="004556D2">
      <w:pPr>
        <w:spacing w:before="75" w:after="75"/>
        <w:ind w:firstLine="30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Настоящее Положение является локальным нормативным актом Учреждения, регулирующим периодичность, </w:t>
      </w:r>
      <w:proofErr w:type="gramStart"/>
      <w:r>
        <w:rPr>
          <w:color w:val="000000"/>
          <w:sz w:val="28"/>
          <w:szCs w:val="28"/>
        </w:rPr>
        <w:t>порядок,  систему</w:t>
      </w:r>
      <w:proofErr w:type="gramEnd"/>
      <w:r>
        <w:rPr>
          <w:color w:val="000000"/>
          <w:sz w:val="28"/>
          <w:szCs w:val="28"/>
        </w:rPr>
        <w:t xml:space="preserve"> оценок и формы проведения промежуточной аттестации обучающихся и текущего контроля за  их уровнем образования и физической подготовленности.</w:t>
      </w:r>
    </w:p>
    <w:p w:rsidR="004556D2" w:rsidRDefault="001D0F6A" w:rsidP="001D0F6A">
      <w:pPr>
        <w:spacing w:before="75" w:after="7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556D2">
        <w:rPr>
          <w:color w:val="000000"/>
          <w:sz w:val="28"/>
          <w:szCs w:val="28"/>
        </w:rPr>
        <w:t xml:space="preserve">  1.3 Рассмотрение, принятие внесение изменений и дополнений в настоящее Положение осуществляется по решению Тренерского совета и утверждается приказом директора Учреждения.</w:t>
      </w:r>
    </w:p>
    <w:p w:rsidR="004556D2" w:rsidRDefault="001D0F6A">
      <w:pPr>
        <w:spacing w:before="75" w:after="75"/>
        <w:ind w:firstLine="3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AF3F33">
        <w:rPr>
          <w:color w:val="000000"/>
          <w:sz w:val="28"/>
          <w:szCs w:val="28"/>
        </w:rPr>
        <w:t xml:space="preserve"> </w:t>
      </w:r>
      <w:r w:rsidR="004556D2">
        <w:rPr>
          <w:sz w:val="28"/>
          <w:szCs w:val="28"/>
        </w:rPr>
        <w:t xml:space="preserve">Освоение дополнительных общеразвивающих и предпрофессиональных программ сопровождается текущим контролем </w:t>
      </w:r>
      <w:r w:rsidR="004556D2">
        <w:rPr>
          <w:color w:val="000000"/>
          <w:sz w:val="28"/>
          <w:szCs w:val="28"/>
        </w:rPr>
        <w:t>уровня образования и физической подготовленности</w:t>
      </w:r>
      <w:r w:rsidR="004556D2">
        <w:rPr>
          <w:sz w:val="28"/>
          <w:szCs w:val="28"/>
        </w:rPr>
        <w:t xml:space="preserve"> и промежуточной аттестацией обучающихся. Формы, периодичность и порядок проведения текущего контроля успеваемости и промежуточной аттестации обучающихся определяются настоящим Положением.</w:t>
      </w:r>
    </w:p>
    <w:p w:rsidR="004556D2" w:rsidRDefault="004556D2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Текущий контроль обучающихся – это систематическая проверка уровня образования и физической подготовленности обучающихся, проводимая тренером-преподавателем в ходе осуществления образовательной деятельности при освоении</w:t>
      </w:r>
      <w:r>
        <w:rPr>
          <w:color w:val="2F2F2F"/>
          <w:sz w:val="28"/>
          <w:szCs w:val="28"/>
        </w:rPr>
        <w:t xml:space="preserve"> дополнительных </w:t>
      </w:r>
      <w:r>
        <w:rPr>
          <w:sz w:val="28"/>
          <w:szCs w:val="28"/>
        </w:rPr>
        <w:t>общеразвивающих и предпрофессиональных программ</w:t>
      </w:r>
      <w:r>
        <w:rPr>
          <w:color w:val="000000"/>
          <w:sz w:val="28"/>
          <w:szCs w:val="28"/>
        </w:rPr>
        <w:t>.</w:t>
      </w:r>
    </w:p>
    <w:p w:rsidR="004556D2" w:rsidRDefault="004556D2">
      <w:pPr>
        <w:spacing w:before="75" w:after="75"/>
        <w:ind w:firstLine="3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D015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Проведение текущего контроля направлено на обеспечение выстраивания образовательного процесса максимально эффективным образом для достижения результатов освоения </w:t>
      </w:r>
      <w:r>
        <w:rPr>
          <w:color w:val="2F2F2F"/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общеразвивающих и предпрофессиональных программ</w:t>
      </w:r>
      <w:r>
        <w:rPr>
          <w:color w:val="000000"/>
          <w:sz w:val="28"/>
          <w:szCs w:val="28"/>
        </w:rPr>
        <w:t>.</w:t>
      </w:r>
    </w:p>
    <w:p w:rsidR="004556D2" w:rsidRDefault="004556D2">
      <w:pPr>
        <w:spacing w:before="75" w:after="75"/>
        <w:ind w:firstLine="3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D015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Промежуточная аттестация – это установление уровня достижения результатов освоения этапов </w:t>
      </w:r>
      <w:proofErr w:type="gramStart"/>
      <w:r>
        <w:rPr>
          <w:color w:val="000000"/>
          <w:sz w:val="28"/>
          <w:szCs w:val="28"/>
        </w:rPr>
        <w:t>обучения</w:t>
      </w:r>
      <w:r w:rsidR="005D015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предусмотренных</w:t>
      </w:r>
      <w:proofErr w:type="gramEnd"/>
      <w:r>
        <w:rPr>
          <w:color w:val="000000"/>
          <w:sz w:val="28"/>
          <w:szCs w:val="28"/>
        </w:rPr>
        <w:t xml:space="preserve">  </w:t>
      </w:r>
      <w:r>
        <w:rPr>
          <w:color w:val="2F2F2F"/>
          <w:sz w:val="28"/>
          <w:szCs w:val="28"/>
        </w:rPr>
        <w:t xml:space="preserve">дополнительными </w:t>
      </w:r>
      <w:r>
        <w:rPr>
          <w:sz w:val="28"/>
          <w:szCs w:val="28"/>
        </w:rPr>
        <w:t>общеразвивающими и предпрофессиональными программами</w:t>
      </w:r>
      <w:r>
        <w:rPr>
          <w:color w:val="000000"/>
          <w:sz w:val="28"/>
          <w:szCs w:val="28"/>
        </w:rPr>
        <w:t>.</w:t>
      </w:r>
    </w:p>
    <w:p w:rsidR="004556D2" w:rsidRDefault="004556D2">
      <w:pPr>
        <w:spacing w:before="100" w:after="100" w:line="100" w:lineRule="atLeast"/>
        <w:ind w:firstLine="300"/>
        <w:jc w:val="both"/>
        <w:textAlignment w:val="baseline"/>
        <w:rPr>
          <w:b/>
        </w:rPr>
      </w:pPr>
      <w:r>
        <w:rPr>
          <w:color w:val="000000"/>
          <w:sz w:val="28"/>
          <w:szCs w:val="28"/>
        </w:rPr>
        <w:lastRenderedPageBreak/>
        <w:t>1.</w:t>
      </w:r>
      <w:r w:rsidR="005D015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Под промежуточной аттестацией понимается выявление уровня подготовленности обучающихся по предметным областям (разделам подготовки) учебного плана соответствующей Программы на конец каждого учебного года.</w:t>
      </w:r>
    </w:p>
    <w:p w:rsidR="004556D2" w:rsidRDefault="004556D2">
      <w:pPr>
        <w:jc w:val="both"/>
        <w:rPr>
          <w:b/>
        </w:rPr>
      </w:pPr>
    </w:p>
    <w:p w:rsidR="004556D2" w:rsidRDefault="005D0150" w:rsidP="006E15A8">
      <w:pPr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ФОРМЫ, ПЕРИОДИЧНОСТЬ И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ПОРЯДОК ПРОВЕДЕНИЯ ТЕКУЩЕГО КОНТРОЛЯ </w:t>
      </w:r>
      <w:r>
        <w:rPr>
          <w:b/>
          <w:color w:val="000000"/>
          <w:sz w:val="28"/>
          <w:szCs w:val="28"/>
        </w:rPr>
        <w:t xml:space="preserve">ЗА УРОВНЕМ ФИЗИЧЕСКОЙ ПОДГОТОВЛЕННОСТИ </w:t>
      </w:r>
      <w:r w:rsidR="00643190">
        <w:rPr>
          <w:b/>
          <w:color w:val="000000"/>
          <w:sz w:val="28"/>
          <w:szCs w:val="28"/>
        </w:rPr>
        <w:t>ОБ</w:t>
      </w:r>
      <w:r>
        <w:rPr>
          <w:b/>
          <w:color w:val="000000"/>
          <w:sz w:val="28"/>
          <w:szCs w:val="28"/>
        </w:rPr>
        <w:t>УЧА</w:t>
      </w:r>
      <w:r w:rsidR="00643190">
        <w:rPr>
          <w:b/>
          <w:color w:val="000000"/>
          <w:sz w:val="28"/>
          <w:szCs w:val="28"/>
        </w:rPr>
        <w:t>Ю</w:t>
      </w:r>
      <w:r>
        <w:rPr>
          <w:b/>
          <w:color w:val="000000"/>
          <w:sz w:val="28"/>
          <w:szCs w:val="28"/>
        </w:rPr>
        <w:t>ЩИХСЯ</w:t>
      </w:r>
    </w:p>
    <w:p w:rsidR="006E15A8" w:rsidRDefault="006E15A8" w:rsidP="006E15A8">
      <w:pPr>
        <w:ind w:left="720"/>
        <w:rPr>
          <w:color w:val="000000"/>
          <w:sz w:val="28"/>
          <w:szCs w:val="28"/>
        </w:rPr>
      </w:pPr>
    </w:p>
    <w:p w:rsidR="004556D2" w:rsidRDefault="004556D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2.1.</w:t>
      </w:r>
      <w:r w:rsidR="006E15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Текущий контроль уровня подготовленности обучающихся проводится в течение учебного года на всех этапах обучения в целях:</w:t>
      </w:r>
    </w:p>
    <w:p w:rsidR="004556D2" w:rsidRDefault="004556D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E15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контроля уровня подготовленности обучающихся; </w:t>
      </w:r>
    </w:p>
    <w:p w:rsidR="006E15A8" w:rsidRDefault="004556D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оценки соответствия результатов освоения образовательных программ государственным федеральным требованиям и федеральным стандартам;</w:t>
      </w:r>
    </w:p>
    <w:p w:rsidR="004556D2" w:rsidRDefault="004556D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проведения обучающимися самооценки, оценки его работы тренером-преподавателем с целью возможного совершенствования образовательного   процесса;</w:t>
      </w:r>
    </w:p>
    <w:p w:rsidR="004556D2" w:rsidRPr="00712B62" w:rsidRDefault="004556D2" w:rsidP="00712B62">
      <w:pPr>
        <w:ind w:firstLine="426"/>
        <w:jc w:val="both"/>
        <w:rPr>
          <w:color w:val="000000"/>
          <w:sz w:val="28"/>
          <w:szCs w:val="28"/>
        </w:rPr>
      </w:pPr>
      <w:r w:rsidRPr="00712B62">
        <w:rPr>
          <w:color w:val="000000"/>
          <w:sz w:val="28"/>
          <w:szCs w:val="28"/>
        </w:rPr>
        <w:t>2.2</w:t>
      </w:r>
      <w:r w:rsidR="006E15A8" w:rsidRPr="00712B62">
        <w:rPr>
          <w:color w:val="000000"/>
          <w:sz w:val="28"/>
          <w:szCs w:val="28"/>
        </w:rPr>
        <w:t xml:space="preserve">. </w:t>
      </w:r>
      <w:r w:rsidRPr="00712B62">
        <w:rPr>
          <w:color w:val="000000"/>
          <w:sz w:val="28"/>
          <w:szCs w:val="28"/>
        </w:rPr>
        <w:t xml:space="preserve">Текущий контроль по уровням подготовленности обучающихся осуществляется тренером-преподавателем, реализующим образовательную программу в </w:t>
      </w:r>
      <w:r w:rsidR="00AF3F33" w:rsidRPr="00712B62">
        <w:rPr>
          <w:color w:val="000000"/>
          <w:sz w:val="28"/>
          <w:szCs w:val="28"/>
        </w:rPr>
        <w:t>течени</w:t>
      </w:r>
      <w:r w:rsidR="00712B62">
        <w:rPr>
          <w:color w:val="000000"/>
          <w:sz w:val="28"/>
          <w:szCs w:val="28"/>
        </w:rPr>
        <w:t>е</w:t>
      </w:r>
      <w:r w:rsidR="00AF3F33" w:rsidRPr="00712B62">
        <w:rPr>
          <w:color w:val="000000"/>
          <w:sz w:val="28"/>
          <w:szCs w:val="28"/>
        </w:rPr>
        <w:t xml:space="preserve"> года</w:t>
      </w:r>
      <w:r w:rsidRPr="00712B62">
        <w:rPr>
          <w:color w:val="000000"/>
          <w:sz w:val="28"/>
          <w:szCs w:val="28"/>
        </w:rPr>
        <w:t>.</w:t>
      </w:r>
    </w:p>
    <w:p w:rsidR="004556D2" w:rsidRPr="00712B62" w:rsidRDefault="004556D2">
      <w:pPr>
        <w:shd w:val="clear" w:color="auto" w:fill="FFFFFF"/>
        <w:ind w:firstLine="426"/>
        <w:jc w:val="both"/>
        <w:rPr>
          <w:sz w:val="28"/>
          <w:szCs w:val="28"/>
        </w:rPr>
      </w:pPr>
      <w:r w:rsidRPr="00712B62">
        <w:rPr>
          <w:color w:val="000000"/>
          <w:sz w:val="28"/>
          <w:szCs w:val="28"/>
        </w:rPr>
        <w:t xml:space="preserve">В форме тестовых и контрольных </w:t>
      </w:r>
      <w:proofErr w:type="gramStart"/>
      <w:r w:rsidRPr="00712B62">
        <w:rPr>
          <w:color w:val="000000"/>
          <w:sz w:val="28"/>
          <w:szCs w:val="28"/>
        </w:rPr>
        <w:t>испытаний  по</w:t>
      </w:r>
      <w:proofErr w:type="gramEnd"/>
      <w:r w:rsidRPr="00712B62">
        <w:rPr>
          <w:color w:val="000000"/>
          <w:sz w:val="28"/>
          <w:szCs w:val="28"/>
        </w:rPr>
        <w:t xml:space="preserve"> областям:</w:t>
      </w:r>
    </w:p>
    <w:p w:rsidR="00712B62" w:rsidRDefault="004556D2">
      <w:pPr>
        <w:shd w:val="clear" w:color="auto" w:fill="FFFFFF"/>
        <w:ind w:left="426"/>
        <w:jc w:val="both"/>
        <w:rPr>
          <w:sz w:val="28"/>
          <w:szCs w:val="28"/>
        </w:rPr>
      </w:pPr>
      <w:r w:rsidRPr="00712B62">
        <w:rPr>
          <w:sz w:val="28"/>
          <w:szCs w:val="28"/>
        </w:rPr>
        <w:t>- теория и методика физической культуры и спорта;</w:t>
      </w:r>
    </w:p>
    <w:p w:rsidR="004556D2" w:rsidRPr="00712B62" w:rsidRDefault="004556D2">
      <w:pPr>
        <w:shd w:val="clear" w:color="auto" w:fill="FFFFFF"/>
        <w:ind w:left="426"/>
        <w:jc w:val="both"/>
        <w:rPr>
          <w:sz w:val="28"/>
          <w:szCs w:val="28"/>
        </w:rPr>
      </w:pPr>
      <w:r w:rsidRPr="00712B62">
        <w:rPr>
          <w:sz w:val="28"/>
          <w:szCs w:val="28"/>
        </w:rPr>
        <w:t>- ОФП, СФП, ТТП - выполнение контрольно-переводных нормативов;</w:t>
      </w:r>
    </w:p>
    <w:p w:rsidR="004556D2" w:rsidRPr="00712B62" w:rsidRDefault="004556D2">
      <w:pPr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 w:rsidRPr="00712B62">
        <w:rPr>
          <w:sz w:val="28"/>
          <w:szCs w:val="28"/>
        </w:rPr>
        <w:t xml:space="preserve">избранный вид спорта - выполнение требований, норм и </w:t>
      </w:r>
      <w:proofErr w:type="gramStart"/>
      <w:r w:rsidRPr="00712B62">
        <w:rPr>
          <w:sz w:val="28"/>
          <w:szCs w:val="28"/>
        </w:rPr>
        <w:t>условий их выполнения для присвоения спортивных разрядов</w:t>
      </w:r>
      <w:proofErr w:type="gramEnd"/>
      <w:r w:rsidRPr="00712B62">
        <w:rPr>
          <w:sz w:val="28"/>
          <w:szCs w:val="28"/>
        </w:rPr>
        <w:t xml:space="preserve"> и званий по избранному виду спорта.</w:t>
      </w:r>
    </w:p>
    <w:p w:rsidR="004556D2" w:rsidRPr="00712B62" w:rsidRDefault="004556D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712B62">
        <w:rPr>
          <w:color w:val="000000"/>
          <w:sz w:val="28"/>
          <w:szCs w:val="28"/>
        </w:rPr>
        <w:t>Текущий контроль успеваемости обучающихся осуществляется:</w:t>
      </w:r>
    </w:p>
    <w:p w:rsidR="004556D2" w:rsidRPr="00712B62" w:rsidRDefault="004556D2">
      <w:pPr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 w:rsidRPr="00712B62">
        <w:rPr>
          <w:color w:val="000000"/>
          <w:sz w:val="28"/>
          <w:szCs w:val="28"/>
        </w:rPr>
        <w:t>во время проведения учебно-тренировочных занятий тренерами-преподавателями;</w:t>
      </w:r>
    </w:p>
    <w:p w:rsidR="004556D2" w:rsidRPr="00712B62" w:rsidRDefault="004556D2">
      <w:pPr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 w:rsidRPr="00712B62">
        <w:rPr>
          <w:color w:val="000000"/>
          <w:sz w:val="28"/>
          <w:szCs w:val="28"/>
        </w:rPr>
        <w:t>во время тренировочных и восстановительных сборов тренерами-преподавателями;</w:t>
      </w:r>
    </w:p>
    <w:p w:rsidR="004556D2" w:rsidRPr="00712B62" w:rsidRDefault="004556D2">
      <w:pPr>
        <w:numPr>
          <w:ilvl w:val="0"/>
          <w:numId w:val="3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 w:rsidRPr="00712B62">
        <w:rPr>
          <w:color w:val="000000"/>
          <w:sz w:val="28"/>
          <w:szCs w:val="28"/>
        </w:rPr>
        <w:t xml:space="preserve">с целью внутреннего контроля — </w:t>
      </w:r>
      <w:r w:rsidR="00AF3F33" w:rsidRPr="00712B62">
        <w:rPr>
          <w:color w:val="000000"/>
          <w:sz w:val="28"/>
          <w:szCs w:val="28"/>
        </w:rPr>
        <w:t>инструктором-</w:t>
      </w:r>
      <w:r w:rsidRPr="00712B62">
        <w:rPr>
          <w:color w:val="000000"/>
          <w:sz w:val="28"/>
          <w:szCs w:val="28"/>
        </w:rPr>
        <w:t>методист</w:t>
      </w:r>
      <w:r w:rsidR="00AF3F33" w:rsidRPr="00712B62">
        <w:rPr>
          <w:color w:val="000000"/>
          <w:sz w:val="28"/>
          <w:szCs w:val="28"/>
        </w:rPr>
        <w:t>о</w:t>
      </w:r>
      <w:r w:rsidRPr="00712B62">
        <w:rPr>
          <w:color w:val="000000"/>
          <w:sz w:val="28"/>
          <w:szCs w:val="28"/>
        </w:rPr>
        <w:t>м</w:t>
      </w:r>
      <w:r w:rsidR="00AF3F33" w:rsidRPr="00712B62">
        <w:rPr>
          <w:color w:val="000000"/>
          <w:sz w:val="28"/>
          <w:szCs w:val="28"/>
        </w:rPr>
        <w:t>.</w:t>
      </w:r>
    </w:p>
    <w:p w:rsidR="004556D2" w:rsidRPr="00712B62" w:rsidRDefault="004556D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712B62">
        <w:rPr>
          <w:color w:val="000000"/>
          <w:sz w:val="28"/>
          <w:szCs w:val="28"/>
        </w:rPr>
        <w:t xml:space="preserve">Уровень освоения материала учебной программы, выраженный в выполняемых объёмах учебно-тренировочной нагрузки в период </w:t>
      </w:r>
      <w:proofErr w:type="gramStart"/>
      <w:r w:rsidRPr="00712B62">
        <w:rPr>
          <w:color w:val="000000"/>
          <w:sz w:val="28"/>
          <w:szCs w:val="28"/>
        </w:rPr>
        <w:t>обучения</w:t>
      </w:r>
      <w:proofErr w:type="gramEnd"/>
      <w:r w:rsidRPr="00712B62">
        <w:rPr>
          <w:color w:val="000000"/>
          <w:sz w:val="28"/>
          <w:szCs w:val="28"/>
        </w:rPr>
        <w:t xml:space="preserve"> систематически осуществляется тренерами-преподавателями.</w:t>
      </w:r>
    </w:p>
    <w:p w:rsidR="004556D2" w:rsidRPr="00712B62" w:rsidRDefault="004556D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712B62">
        <w:rPr>
          <w:color w:val="000000"/>
          <w:sz w:val="28"/>
          <w:szCs w:val="28"/>
        </w:rPr>
        <w:t xml:space="preserve">2.3. Фиксация результатов текущего </w:t>
      </w:r>
      <w:proofErr w:type="gramStart"/>
      <w:r w:rsidRPr="00712B62">
        <w:rPr>
          <w:color w:val="000000"/>
          <w:sz w:val="28"/>
          <w:szCs w:val="28"/>
        </w:rPr>
        <w:t>контроля  осуществляется</w:t>
      </w:r>
      <w:proofErr w:type="gramEnd"/>
      <w:r w:rsidRPr="00712B62">
        <w:rPr>
          <w:color w:val="000000"/>
          <w:sz w:val="28"/>
          <w:szCs w:val="28"/>
        </w:rPr>
        <w:t>:</w:t>
      </w:r>
    </w:p>
    <w:p w:rsidR="004556D2" w:rsidRPr="00712B62" w:rsidRDefault="004556D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712B62">
        <w:rPr>
          <w:color w:val="000000"/>
          <w:sz w:val="28"/>
          <w:szCs w:val="28"/>
        </w:rPr>
        <w:t>-  в журналах учета работы тренера-преподавателя в виде оценки «зачет», «не зачет»;</w:t>
      </w:r>
    </w:p>
    <w:p w:rsidR="004556D2" w:rsidRPr="00712B62" w:rsidRDefault="004556D2" w:rsidP="00712B6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712B62">
        <w:rPr>
          <w:color w:val="000000"/>
          <w:sz w:val="28"/>
          <w:szCs w:val="28"/>
        </w:rPr>
        <w:t xml:space="preserve">- в протоколе контрольных испытаний в виде цифровой </w:t>
      </w:r>
      <w:proofErr w:type="gramStart"/>
      <w:r w:rsidRPr="00712B62">
        <w:rPr>
          <w:color w:val="000000"/>
          <w:sz w:val="28"/>
          <w:szCs w:val="28"/>
        </w:rPr>
        <w:t>фиксации  результата</w:t>
      </w:r>
      <w:proofErr w:type="gramEnd"/>
      <w:r w:rsidRPr="00712B62">
        <w:rPr>
          <w:color w:val="000000"/>
          <w:sz w:val="28"/>
          <w:szCs w:val="28"/>
        </w:rPr>
        <w:t xml:space="preserve"> (время или количество раз) выпол</w:t>
      </w:r>
      <w:r w:rsidR="00AF3F33" w:rsidRPr="00712B62">
        <w:rPr>
          <w:color w:val="000000"/>
          <w:sz w:val="28"/>
          <w:szCs w:val="28"/>
        </w:rPr>
        <w:t>няемого контрольного упражнения.</w:t>
      </w:r>
    </w:p>
    <w:p w:rsidR="004556D2" w:rsidRDefault="004556D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Тренеры-преподаватели доводят до сведения родителей (законных </w:t>
      </w:r>
      <w:proofErr w:type="gramStart"/>
      <w:r>
        <w:rPr>
          <w:color w:val="000000"/>
          <w:sz w:val="28"/>
          <w:szCs w:val="28"/>
        </w:rPr>
        <w:t>представителей)  сведения</w:t>
      </w:r>
      <w:proofErr w:type="gramEnd"/>
      <w:r>
        <w:rPr>
          <w:color w:val="000000"/>
          <w:sz w:val="28"/>
          <w:szCs w:val="28"/>
        </w:rPr>
        <w:t xml:space="preserve"> о результатах текущего контроля за уровнем  подготовленности обучающихся посредством заполнения предусмотренных </w:t>
      </w:r>
      <w:r>
        <w:rPr>
          <w:color w:val="000000"/>
          <w:sz w:val="28"/>
          <w:szCs w:val="28"/>
        </w:rPr>
        <w:lastRenderedPageBreak/>
        <w:t xml:space="preserve">документов, так и  по запросу родителей (законных представителей) обучающихся. Тренеры-преподаватели в рамках работы с родителями (законными представителями) учащихся обязаны прокомментировать результаты текущего контроля за уровнем подготовленности </w:t>
      </w:r>
      <w:proofErr w:type="gramStart"/>
      <w:r>
        <w:rPr>
          <w:color w:val="000000"/>
          <w:sz w:val="28"/>
          <w:szCs w:val="28"/>
        </w:rPr>
        <w:t>обучающихся  в</w:t>
      </w:r>
      <w:proofErr w:type="gramEnd"/>
      <w:r>
        <w:rPr>
          <w:color w:val="000000"/>
          <w:sz w:val="28"/>
          <w:szCs w:val="28"/>
        </w:rPr>
        <w:t xml:space="preserve"> устной форме. Родители (законные представители) имеют право на получение информации об итогах </w:t>
      </w:r>
      <w:proofErr w:type="gramStart"/>
      <w:r>
        <w:rPr>
          <w:color w:val="000000"/>
          <w:sz w:val="28"/>
          <w:szCs w:val="28"/>
        </w:rPr>
        <w:t>текущего контроля</w:t>
      </w:r>
      <w:proofErr w:type="gramEnd"/>
      <w:r>
        <w:rPr>
          <w:color w:val="000000"/>
          <w:sz w:val="28"/>
          <w:szCs w:val="28"/>
        </w:rPr>
        <w:t xml:space="preserve"> обучающегося в письменной форме в виде выписки из соответствующих документов, для чего должны обратиться к тренеру-преподавателю.</w:t>
      </w:r>
    </w:p>
    <w:p w:rsidR="004556D2" w:rsidRDefault="004556D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712B62">
        <w:rPr>
          <w:color w:val="000000"/>
          <w:sz w:val="28"/>
          <w:szCs w:val="28"/>
        </w:rPr>
        <w:t xml:space="preserve">2.5. Результаты текущего </w:t>
      </w:r>
      <w:proofErr w:type="gramStart"/>
      <w:r w:rsidRPr="00712B62">
        <w:rPr>
          <w:color w:val="000000"/>
          <w:sz w:val="28"/>
          <w:szCs w:val="28"/>
        </w:rPr>
        <w:t>контроля  обсуждаются</w:t>
      </w:r>
      <w:proofErr w:type="gramEnd"/>
      <w:r w:rsidRPr="00712B62">
        <w:rPr>
          <w:color w:val="000000"/>
          <w:sz w:val="28"/>
          <w:szCs w:val="28"/>
        </w:rPr>
        <w:t xml:space="preserve"> на Тренерском совете.</w:t>
      </w:r>
      <w:r>
        <w:rPr>
          <w:color w:val="000000"/>
          <w:sz w:val="28"/>
          <w:szCs w:val="28"/>
        </w:rPr>
        <w:t xml:space="preserve"> </w:t>
      </w:r>
    </w:p>
    <w:p w:rsidR="004556D2" w:rsidRDefault="004556D2">
      <w:pPr>
        <w:jc w:val="both"/>
        <w:rPr>
          <w:color w:val="000000"/>
          <w:sz w:val="28"/>
          <w:szCs w:val="28"/>
        </w:rPr>
      </w:pPr>
    </w:p>
    <w:p w:rsidR="004556D2" w:rsidRDefault="00643190" w:rsidP="00643190">
      <w:pPr>
        <w:pStyle w:val="14"/>
        <w:numPr>
          <w:ilvl w:val="0"/>
          <w:numId w:val="7"/>
        </w:numPr>
        <w:spacing w:before="75" w:after="75" w:line="10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ПЕРИОДИЧНОСТЬ, ПОРЯДОК, СИСТЕМА ОЦЕНОК И ФОРМЫ ПРОВЕДЕНИЯ ПРОМЕЖУТОЧНОЙ АТТЕСТАЦИИ</w:t>
      </w:r>
    </w:p>
    <w:p w:rsidR="00643190" w:rsidRDefault="00643190" w:rsidP="00643190">
      <w:pPr>
        <w:pStyle w:val="14"/>
        <w:spacing w:before="75" w:after="75" w:line="100" w:lineRule="atLeast"/>
        <w:textAlignment w:val="baseline"/>
        <w:rPr>
          <w:sz w:val="28"/>
          <w:szCs w:val="28"/>
        </w:rPr>
      </w:pPr>
    </w:p>
    <w:p w:rsidR="004556D2" w:rsidRDefault="004556D2">
      <w:pPr>
        <w:shd w:val="clear" w:color="auto" w:fill="FFFFFF"/>
        <w:spacing w:line="100" w:lineRule="atLeast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 Промежуточная аттестация </w:t>
      </w:r>
      <w:r w:rsidR="00643190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643190">
        <w:rPr>
          <w:sz w:val="28"/>
          <w:szCs w:val="28"/>
        </w:rPr>
        <w:t>ю</w:t>
      </w:r>
      <w:r>
        <w:rPr>
          <w:sz w:val="28"/>
          <w:szCs w:val="28"/>
        </w:rPr>
        <w:t>щихся проводится</w:t>
      </w:r>
      <w:r>
        <w:rPr>
          <w:color w:val="000000"/>
          <w:sz w:val="28"/>
          <w:szCs w:val="28"/>
        </w:rPr>
        <w:t>:</w:t>
      </w:r>
    </w:p>
    <w:p w:rsidR="004556D2" w:rsidRDefault="004556D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завершении освоения этапа спортивной подготовки (в конце учебного года);</w:t>
      </w:r>
    </w:p>
    <w:p w:rsidR="004556D2" w:rsidRDefault="004556D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Промежуточная аттестация обучающихся проводится</w:t>
      </w:r>
      <w:r>
        <w:rPr>
          <w:color w:val="000000"/>
          <w:sz w:val="28"/>
          <w:szCs w:val="28"/>
        </w:rPr>
        <w:t xml:space="preserve"> с целью установления соответствия требованиям, установленным </w:t>
      </w:r>
      <w:r w:rsidR="008F598B">
        <w:rPr>
          <w:color w:val="000000"/>
          <w:sz w:val="28"/>
          <w:szCs w:val="28"/>
        </w:rPr>
        <w:t>ФССП.</w:t>
      </w:r>
    </w:p>
    <w:p w:rsidR="004556D2" w:rsidRDefault="004556D2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Промежуточная аттестация </w:t>
      </w:r>
      <w:r>
        <w:rPr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проводится в форме тестовых и контрольных </w:t>
      </w:r>
      <w:proofErr w:type="gramStart"/>
      <w:r>
        <w:rPr>
          <w:color w:val="000000"/>
          <w:sz w:val="28"/>
          <w:szCs w:val="28"/>
        </w:rPr>
        <w:t>испытаний  по</w:t>
      </w:r>
      <w:proofErr w:type="gramEnd"/>
      <w:r>
        <w:rPr>
          <w:color w:val="000000"/>
          <w:sz w:val="28"/>
          <w:szCs w:val="28"/>
        </w:rPr>
        <w:t xml:space="preserve"> разделам:</w:t>
      </w:r>
    </w:p>
    <w:p w:rsidR="004556D2" w:rsidRDefault="004556D2">
      <w:pPr>
        <w:numPr>
          <w:ilvl w:val="0"/>
          <w:numId w:val="4"/>
        </w:numPr>
        <w:shd w:val="clear" w:color="auto" w:fill="FFFFFF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теоретическая подготовка — в форме собеседования или тестов</w:t>
      </w:r>
      <w:r>
        <w:rPr>
          <w:sz w:val="28"/>
          <w:szCs w:val="28"/>
          <w:u w:val="single"/>
        </w:rPr>
        <w:t>;</w:t>
      </w:r>
    </w:p>
    <w:p w:rsidR="004556D2" w:rsidRDefault="004556D2">
      <w:pPr>
        <w:numPr>
          <w:ilvl w:val="0"/>
          <w:numId w:val="4"/>
        </w:numPr>
        <w:shd w:val="clear" w:color="auto" w:fill="FFFFFF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ОФП, СФП, - выполнение контрольно-переводных нормативов (ставится показанный результат и отметка «сдано +» или «не сдано -»);</w:t>
      </w:r>
    </w:p>
    <w:p w:rsidR="004556D2" w:rsidRDefault="004556D2">
      <w:pPr>
        <w:numPr>
          <w:ilvl w:val="0"/>
          <w:numId w:val="4"/>
        </w:numPr>
        <w:shd w:val="clear" w:color="auto" w:fill="FFFFFF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аттестация по технико-тактической подготовке проводится на основании экспертной оценки тренера-преподавателя в выполнения обучающимися технико-тактических приёмов в процессе учебных занятий и показанного результата, контрольных стартов и соревнований с выставлением оценки «зачёт» или «незачёт».                                                                          </w:t>
      </w:r>
    </w:p>
    <w:p w:rsidR="004556D2" w:rsidRDefault="004556D2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избранный вид спорта - выполнение требований, норм и </w:t>
      </w:r>
      <w:proofErr w:type="gramStart"/>
      <w:r>
        <w:rPr>
          <w:sz w:val="28"/>
          <w:szCs w:val="28"/>
        </w:rPr>
        <w:t>условий их выполнения для присвоения спортивных разрядов</w:t>
      </w:r>
      <w:proofErr w:type="gramEnd"/>
      <w:r>
        <w:rPr>
          <w:sz w:val="28"/>
          <w:szCs w:val="28"/>
        </w:rPr>
        <w:t xml:space="preserve"> и званий по избранному виду спорта.</w:t>
      </w:r>
    </w:p>
    <w:p w:rsidR="004556D2" w:rsidRDefault="004556D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случаях, предусмотренных образовательной программой, в качестве результатов промежуточной аттестации могут быть зачтены результаты выступлений на официальных соревнованиях.</w:t>
      </w:r>
    </w:p>
    <w:p w:rsidR="004556D2" w:rsidRDefault="004556D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Результаты промежуточной аттестации фиксируются </w:t>
      </w:r>
    </w:p>
    <w:p w:rsidR="004556D2" w:rsidRDefault="006431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556D2">
        <w:rPr>
          <w:color w:val="000000"/>
          <w:sz w:val="28"/>
          <w:szCs w:val="28"/>
        </w:rPr>
        <w:t>- в протоколе промежуточной аттестации;</w:t>
      </w:r>
    </w:p>
    <w:p w:rsidR="004556D2" w:rsidRDefault="004556D2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личной карточке обучающегося в разделе «Отметка о переводе на следующий этап подготовки».</w:t>
      </w:r>
    </w:p>
    <w:p w:rsidR="004556D2" w:rsidRDefault="004556D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3.4 Результаты промежуточной аттестации оформляются протоколом и сопровождаются рекомендациями аттестационной комиссии о переводе обучающегося на следующий год, этап подготовки.</w:t>
      </w:r>
    </w:p>
    <w:p w:rsidR="004556D2" w:rsidRDefault="004556D2" w:rsidP="00E10684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Перевод обучающихся оформляется приказом директора Учреждения.</w:t>
      </w:r>
    </w:p>
    <w:p w:rsidR="004556D2" w:rsidRDefault="004556D2">
      <w:pPr>
        <w:ind w:firstLine="3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3.5. Особенности сроков и порядка проведения промежуточной аттестации могут быть установлены Учреждением (по решению Тренерского совета) для следующей категории </w:t>
      </w:r>
      <w:r>
        <w:rPr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по заявлению </w:t>
      </w:r>
      <w:r>
        <w:rPr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(их законных представителей):</w:t>
      </w:r>
    </w:p>
    <w:p w:rsidR="004556D2" w:rsidRDefault="004556D2">
      <w:pPr>
        <w:ind w:firstLine="3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сборы и иные подобные мероприятия;</w:t>
      </w:r>
    </w:p>
    <w:p w:rsidR="004556D2" w:rsidRDefault="004556D2">
      <w:pPr>
        <w:ind w:firstLine="3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заболевших учащихся, находящихся на лечении в медучреждении.</w:t>
      </w:r>
    </w:p>
    <w:p w:rsidR="004556D2" w:rsidRDefault="004556D2">
      <w:pPr>
        <w:shd w:val="clear" w:color="auto" w:fill="FFFFFF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Fonts w:ascii="Symbol" w:hAnsi="Symbol" w:cs="Symbol"/>
          <w:color w:val="000000"/>
          <w:sz w:val="28"/>
          <w:szCs w:val="28"/>
        </w:rPr>
        <w:t></w:t>
      </w:r>
      <w:r>
        <w:rPr>
          <w:color w:val="000000"/>
          <w:sz w:val="28"/>
          <w:szCs w:val="28"/>
        </w:rPr>
        <w:t>отъезжающих на постоянное место жительства в другую местность;</w:t>
      </w:r>
    </w:p>
    <w:p w:rsidR="004556D2" w:rsidRDefault="004556D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для иных обучающихся по решению Тренерского совета. </w:t>
      </w:r>
    </w:p>
    <w:p w:rsidR="004556D2" w:rsidRDefault="004556D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Тренеры-преподаватели доводят до сведения родителей (законных представителей) сведения о результатах промежуточной аттестации </w:t>
      </w:r>
      <w:r>
        <w:rPr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посредством заполнения предусмотренных документов, так </w:t>
      </w:r>
      <w:proofErr w:type="gramStart"/>
      <w:r>
        <w:rPr>
          <w:color w:val="000000"/>
          <w:sz w:val="28"/>
          <w:szCs w:val="28"/>
        </w:rPr>
        <w:t>и  по</w:t>
      </w:r>
      <w:proofErr w:type="gramEnd"/>
      <w:r>
        <w:rPr>
          <w:color w:val="000000"/>
          <w:sz w:val="28"/>
          <w:szCs w:val="28"/>
        </w:rPr>
        <w:t xml:space="preserve"> запросу родителей (законных представителей) </w:t>
      </w:r>
      <w:r>
        <w:rPr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. Тренеры- </w:t>
      </w:r>
      <w:proofErr w:type="gramStart"/>
      <w:r>
        <w:rPr>
          <w:color w:val="000000"/>
          <w:sz w:val="28"/>
          <w:szCs w:val="28"/>
        </w:rPr>
        <w:t>преподаватели  в</w:t>
      </w:r>
      <w:proofErr w:type="gramEnd"/>
      <w:r>
        <w:rPr>
          <w:color w:val="000000"/>
          <w:sz w:val="28"/>
          <w:szCs w:val="28"/>
        </w:rPr>
        <w:t xml:space="preserve"> рамках работы с родителями (законными представителями) </w:t>
      </w:r>
      <w:r>
        <w:rPr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обязаны прокомментировать результаты промежуточной аттестации </w:t>
      </w:r>
      <w:r>
        <w:rPr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в устной форме. Родители (законные представители) имеют право на получение информации об итогах промежуточной аттестации </w:t>
      </w:r>
      <w:r>
        <w:rPr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 xml:space="preserve"> в письменной форме в виде выписки из соответствующих документов, для чего должны обратиться к тренеру-преподавателю.</w:t>
      </w:r>
    </w:p>
    <w:p w:rsidR="004556D2" w:rsidRDefault="004556D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3.7. Контрольно-переводные нормативы считаются сданными, если обучающиеся выполнили не менее 70 % упражнений по ОФП и СФП и не менее 60 % ответов на теоретические вопросы.</w:t>
      </w:r>
    </w:p>
    <w:p w:rsidR="004556D2" w:rsidRDefault="004556D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Итоги промежуточной аттестации обсуждаются на Тренерском совете. </w:t>
      </w:r>
    </w:p>
    <w:p w:rsidR="004556D2" w:rsidRDefault="004556D2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4556D2" w:rsidRDefault="004556D2" w:rsidP="00643190">
      <w:pPr>
        <w:pStyle w:val="a0"/>
        <w:spacing w:line="10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643190">
        <w:rPr>
          <w:b/>
          <w:bCs/>
          <w:sz w:val="28"/>
          <w:szCs w:val="28"/>
        </w:rPr>
        <w:t>ПОРЯДОК ПРОВЕДЕНИЯ ПОВТОРНОЙ ПРОМЕЖУТОЧНОЙ АТТЕСТАЦИИ</w:t>
      </w:r>
    </w:p>
    <w:p w:rsidR="004556D2" w:rsidRDefault="004556D2">
      <w:pPr>
        <w:pStyle w:val="a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4.1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643190">
        <w:rPr>
          <w:sz w:val="28"/>
          <w:szCs w:val="28"/>
        </w:rPr>
        <w:t>случае, если обучающийся получил</w:t>
      </w:r>
      <w:r>
        <w:rPr>
          <w:sz w:val="28"/>
          <w:szCs w:val="28"/>
        </w:rPr>
        <w:t xml:space="preserve"> неудовлетворительные результаты промежуточной аттестации по одному или двум (не более) учебным предметам, дисциплинам, (модулям) образовательной программы, имеют право пересдачи предмета аттестации повторно в срок, определяемый Учреждением в пределах учебного года (по</w:t>
      </w:r>
      <w:r w:rsidR="008F598B">
        <w:rPr>
          <w:sz w:val="28"/>
          <w:szCs w:val="28"/>
        </w:rPr>
        <w:t xml:space="preserve"> </w:t>
      </w:r>
      <w:r>
        <w:rPr>
          <w:sz w:val="28"/>
          <w:szCs w:val="28"/>
        </w:rPr>
        <w:t>31 августа).</w:t>
      </w:r>
    </w:p>
    <w:p w:rsidR="004556D2" w:rsidRDefault="004556D2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4.2 Обучающиеся, не прошедшие промежуточную аттестацию по уважительным причинам или имеющие академическую задолженность, могут переводиться на следующий год (этап) обучения условно с последующей пересдачей или переводом на спортивно-оздоровительный этап.</w:t>
      </w:r>
    </w:p>
    <w:p w:rsidR="004556D2" w:rsidRDefault="004556D2">
      <w:pPr>
        <w:pStyle w:val="a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4.3. Для проведения промежуточной аттестации при ликвидации академической задолженности во второй раз Учреждением создается комиссия. Решение комиссии оформляется протоколом промежуточной аттестации обучающихся.</w:t>
      </w:r>
    </w:p>
    <w:p w:rsidR="004556D2" w:rsidRDefault="004556D2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4.4. Взимание платы с обучающихся за прохождение промежуточной аттестации не допускается. </w:t>
      </w:r>
    </w:p>
    <w:sectPr w:rsidR="004556D2">
      <w:footerReference w:type="default" r:id="rId8"/>
      <w:pgSz w:w="11906" w:h="16838"/>
      <w:pgMar w:top="1079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09B" w:rsidRDefault="0028009B" w:rsidP="0078514B">
      <w:r>
        <w:separator/>
      </w:r>
    </w:p>
  </w:endnote>
  <w:endnote w:type="continuationSeparator" w:id="0">
    <w:p w:rsidR="0028009B" w:rsidRDefault="0028009B" w:rsidP="0078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F33" w:rsidRDefault="00AF3F33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C952DD">
      <w:rPr>
        <w:noProof/>
      </w:rPr>
      <w:t>1</w:t>
    </w:r>
    <w:r>
      <w:fldChar w:fldCharType="end"/>
    </w:r>
  </w:p>
  <w:p w:rsidR="00AF3F33" w:rsidRDefault="00AF3F3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09B" w:rsidRDefault="0028009B" w:rsidP="0078514B">
      <w:r>
        <w:separator/>
      </w:r>
    </w:p>
  </w:footnote>
  <w:footnote w:type="continuationSeparator" w:id="0">
    <w:p w:rsidR="0028009B" w:rsidRDefault="0028009B" w:rsidP="00785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44261D7"/>
    <w:multiLevelType w:val="hybridMultilevel"/>
    <w:tmpl w:val="A3B0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6A"/>
    <w:rsid w:val="001D0F6A"/>
    <w:rsid w:val="00213ADF"/>
    <w:rsid w:val="0028009B"/>
    <w:rsid w:val="003F68F2"/>
    <w:rsid w:val="004556D2"/>
    <w:rsid w:val="005D0150"/>
    <w:rsid w:val="00643190"/>
    <w:rsid w:val="00656556"/>
    <w:rsid w:val="006E15A8"/>
    <w:rsid w:val="00712B62"/>
    <w:rsid w:val="0078514B"/>
    <w:rsid w:val="00795CCE"/>
    <w:rsid w:val="008F598B"/>
    <w:rsid w:val="00AF3F33"/>
    <w:rsid w:val="00C952DD"/>
    <w:rsid w:val="00E1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518A5CC-DF8C-4F52-915C-024BF76D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note">
    <w:name w:val="note"/>
    <w:basedOn w:val="10"/>
  </w:style>
  <w:style w:type="character" w:styleId="a5">
    <w:name w:val="Emphasis"/>
    <w:qFormat/>
    <w:rPr>
      <w:i/>
      <w:iCs/>
    </w:rPr>
  </w:style>
  <w:style w:type="character" w:styleId="a6">
    <w:name w:val="Strong"/>
    <w:qFormat/>
    <w:rPr>
      <w:b/>
      <w:bCs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15">
    <w:name w:val="1"/>
    <w:basedOn w:val="a"/>
    <w:pPr>
      <w:spacing w:before="280" w:after="280"/>
    </w:pPr>
  </w:style>
  <w:style w:type="paragraph" w:customStyle="1" w:styleId="16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hi-IN" w:bidi="hi-IN"/>
    </w:r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56556"/>
    <w:rPr>
      <w:rFonts w:ascii="Segoe UI" w:hAnsi="Segoe UI"/>
      <w:sz w:val="18"/>
      <w:szCs w:val="18"/>
      <w:lang w:val="x-none"/>
    </w:rPr>
  </w:style>
  <w:style w:type="character" w:customStyle="1" w:styleId="af">
    <w:name w:val="Текст выноски Знак"/>
    <w:link w:val="ae"/>
    <w:uiPriority w:val="99"/>
    <w:semiHidden/>
    <w:rsid w:val="00656556"/>
    <w:rPr>
      <w:rFonts w:ascii="Segoe UI" w:hAnsi="Segoe UI" w:cs="Segoe UI"/>
      <w:sz w:val="18"/>
      <w:szCs w:val="18"/>
      <w:lang w:eastAsia="ar-SA"/>
    </w:rPr>
  </w:style>
  <w:style w:type="paragraph" w:styleId="af0">
    <w:name w:val="header"/>
    <w:basedOn w:val="a"/>
    <w:link w:val="af1"/>
    <w:uiPriority w:val="99"/>
    <w:unhideWhenUsed/>
    <w:rsid w:val="0078514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uiPriority w:val="99"/>
    <w:rsid w:val="0078514B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78514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uiPriority w:val="99"/>
    <w:rsid w:val="0078514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 ТЕКУЩЕМ КОНТРОЛЕ, ПРОМЕЖУТОЧНОЙ И ИТОГОВОЙ АТТЕСТАЦИИ  УЧАЩИХСЯ   В МБУ ДО ДЮСШ № 3</vt:lpstr>
    </vt:vector>
  </TitlesOfParts>
  <Company/>
  <LinksUpToDate>false</LinksUpToDate>
  <CharactersWithSpaces>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 ТЕКУЩЕМ КОНТРОЛЕ, ПРОМЕЖУТОЧНОЙ И ИТОГОВОЙ АТТЕСТАЦИИ  УЧАЩИХСЯ   В МБУ ДО ДЮСШ № 3</dc:title>
  <dc:subject/>
  <dc:creator>Customer</dc:creator>
  <cp:keywords/>
  <cp:lastModifiedBy>Q</cp:lastModifiedBy>
  <cp:revision>4</cp:revision>
  <cp:lastPrinted>2017-01-18T05:30:00Z</cp:lastPrinted>
  <dcterms:created xsi:type="dcterms:W3CDTF">2017-01-19T05:25:00Z</dcterms:created>
  <dcterms:modified xsi:type="dcterms:W3CDTF">2017-01-26T09:08:00Z</dcterms:modified>
</cp:coreProperties>
</file>